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58DF" w14:textId="058D5558" w:rsidR="00F062FA" w:rsidRPr="001727E3" w:rsidRDefault="009B4E9F">
      <w:pPr>
        <w:rPr>
          <w:b/>
          <w:bCs/>
        </w:rPr>
      </w:pPr>
      <w:r>
        <w:rPr>
          <w:b/>
          <w:bCs/>
          <w:color w:val="EE0000"/>
        </w:rPr>
        <w:t>Nach Folie 3</w:t>
      </w:r>
      <w:r>
        <w:rPr>
          <w:b/>
          <w:bCs/>
          <w:color w:val="EE0000"/>
        </w:rPr>
        <w:tab/>
      </w:r>
      <w:r w:rsidR="001B7C87" w:rsidRPr="001727E3">
        <w:rPr>
          <w:b/>
          <w:bCs/>
        </w:rPr>
        <w:t xml:space="preserve">Studie zu YouTube und </w:t>
      </w:r>
      <w:r w:rsidR="00F062FA" w:rsidRPr="001727E3">
        <w:rPr>
          <w:b/>
          <w:bCs/>
        </w:rPr>
        <w:t>Schule (Horizont 2019):</w:t>
      </w:r>
    </w:p>
    <w:p w14:paraId="4C1968BC" w14:textId="4F8D2732" w:rsidR="008C1B56" w:rsidRDefault="00F062FA">
      <w:hyperlink r:id="rId4" w:history="1">
        <w:r w:rsidRPr="000575E3">
          <w:rPr>
            <w:rStyle w:val="Hyperlink"/>
          </w:rPr>
          <w:t>https://www.bosch-stiftung.de/sites/default/files/publications/pdf/2019-</w:t>
        </w:r>
        <w:r w:rsidRPr="000575E3">
          <w:rPr>
            <w:rStyle w:val="Hyperlink"/>
          </w:rPr>
          <w:t>0</w:t>
        </w:r>
        <w:r w:rsidRPr="000575E3">
          <w:rPr>
            <w:rStyle w:val="Hyperlink"/>
          </w:rPr>
          <w:t>6/Studie_Jugend%20Youtube%20Kultu</w:t>
        </w:r>
        <w:r w:rsidRPr="000575E3">
          <w:rPr>
            <w:rStyle w:val="Hyperlink"/>
          </w:rPr>
          <w:t>r</w:t>
        </w:r>
        <w:r w:rsidRPr="000575E3">
          <w:rPr>
            <w:rStyle w:val="Hyperlink"/>
          </w:rPr>
          <w:t>elle%20Bildung%202019.pdf</w:t>
        </w:r>
      </w:hyperlink>
    </w:p>
    <w:p w14:paraId="0A89420C" w14:textId="77777777" w:rsidR="00C56C46" w:rsidRDefault="00C56C46"/>
    <w:p w14:paraId="660BC5A8" w14:textId="77777777" w:rsidR="00951F5C" w:rsidRDefault="00951F5C"/>
    <w:p w14:paraId="44CCB37A" w14:textId="42684B06" w:rsidR="009B2E20" w:rsidRPr="001727E3" w:rsidRDefault="00951F5C" w:rsidP="009B4E9F">
      <w:pPr>
        <w:rPr>
          <w:b/>
          <w:bCs/>
        </w:rPr>
      </w:pPr>
      <w:r>
        <w:rPr>
          <w:b/>
          <w:bCs/>
          <w:color w:val="EE0000"/>
        </w:rPr>
        <w:t>Folie 38</w:t>
      </w:r>
      <w:r>
        <w:rPr>
          <w:b/>
          <w:bCs/>
          <w:color w:val="EE0000"/>
        </w:rPr>
        <w:tab/>
      </w:r>
      <w:r w:rsidR="009B2E20" w:rsidRPr="001727E3">
        <w:rPr>
          <w:b/>
          <w:bCs/>
        </w:rPr>
        <w:t>Videos zu klassischen Schulversuchen de</w:t>
      </w:r>
      <w:r w:rsidR="00D15214" w:rsidRPr="001727E3">
        <w:rPr>
          <w:b/>
          <w:bCs/>
        </w:rPr>
        <w:t>s AKs</w:t>
      </w:r>
      <w:r w:rsidR="009B2E20" w:rsidRPr="001727E3">
        <w:rPr>
          <w:b/>
          <w:bCs/>
        </w:rPr>
        <w:t xml:space="preserve"> Didak</w:t>
      </w:r>
      <w:r w:rsidR="00D15214" w:rsidRPr="001727E3">
        <w:rPr>
          <w:b/>
          <w:bCs/>
        </w:rPr>
        <w:t xml:space="preserve">tik der Chemie der BUW: </w:t>
      </w:r>
    </w:p>
    <w:p w14:paraId="77C63433" w14:textId="09996522" w:rsidR="00D15214" w:rsidRDefault="001727E3">
      <w:hyperlink r:id="rId5" w:history="1">
        <w:r>
          <w:rPr>
            <w:rStyle w:val="Hyperlink"/>
          </w:rPr>
          <w:t>https://chemiedidaktik.uni-wuppertal.de/de/digitale-medien/videos-zu-klassischen-schulversuchen/</w:t>
        </w:r>
      </w:hyperlink>
    </w:p>
    <w:p w14:paraId="3A78AF29" w14:textId="77777777" w:rsidR="001727E3" w:rsidRDefault="001727E3"/>
    <w:p w14:paraId="6D2E5705" w14:textId="77777777" w:rsidR="00951F5C" w:rsidRDefault="00951F5C"/>
    <w:p w14:paraId="54619A5C" w14:textId="3579280D" w:rsidR="001727E3" w:rsidRPr="00ED4F28" w:rsidRDefault="00951F5C">
      <w:pPr>
        <w:rPr>
          <w:b/>
          <w:bCs/>
        </w:rPr>
      </w:pPr>
      <w:r>
        <w:rPr>
          <w:b/>
          <w:bCs/>
          <w:color w:val="EE0000"/>
        </w:rPr>
        <w:t>Folie 47</w:t>
      </w:r>
      <w:r>
        <w:rPr>
          <w:b/>
          <w:bCs/>
          <w:color w:val="EE0000"/>
        </w:rPr>
        <w:tab/>
      </w:r>
      <w:r w:rsidR="00ED4F28" w:rsidRPr="00ED4F28">
        <w:rPr>
          <w:b/>
          <w:bCs/>
        </w:rPr>
        <w:t>Link zum Umsetzungsbeispiel:</w:t>
      </w:r>
    </w:p>
    <w:p w14:paraId="4EAF8CBE" w14:textId="68301A73" w:rsidR="00ED4F28" w:rsidRDefault="00ED4F28">
      <w:hyperlink r:id="rId6" w:history="1">
        <w:r w:rsidRPr="000575E3">
          <w:rPr>
            <w:rStyle w:val="Hyperlink"/>
          </w:rPr>
          <w:t>https://uni-wuppertal.sciebo.de/s/39rBXprxa95RXaS</w:t>
        </w:r>
      </w:hyperlink>
    </w:p>
    <w:p w14:paraId="15FAC789" w14:textId="77777777" w:rsidR="00ED4F28" w:rsidRDefault="00ED4F28"/>
    <w:sectPr w:rsidR="00ED4F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A8"/>
    <w:rsid w:val="001727E3"/>
    <w:rsid w:val="001B7C87"/>
    <w:rsid w:val="002146F8"/>
    <w:rsid w:val="003001E9"/>
    <w:rsid w:val="00632244"/>
    <w:rsid w:val="00741DF3"/>
    <w:rsid w:val="008C1B56"/>
    <w:rsid w:val="00951F5C"/>
    <w:rsid w:val="00996575"/>
    <w:rsid w:val="009B2E20"/>
    <w:rsid w:val="009B4E9F"/>
    <w:rsid w:val="00BC420F"/>
    <w:rsid w:val="00C56C46"/>
    <w:rsid w:val="00D15214"/>
    <w:rsid w:val="00D1639E"/>
    <w:rsid w:val="00D328A8"/>
    <w:rsid w:val="00EA6BB6"/>
    <w:rsid w:val="00ED4F28"/>
    <w:rsid w:val="00F062FA"/>
    <w:rsid w:val="00F4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DAA7"/>
  <w15:chartTrackingRefBased/>
  <w15:docId w15:val="{0A8495BA-F0AD-4EDF-864C-4750CF5B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2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2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2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2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2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28A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28A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28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28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28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28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2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2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2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28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28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28A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2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28A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28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56C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6C4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56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-wuppertal.sciebo.de/s/39rBXprxa95RXaS" TargetMode="External"/><Relationship Id="rId5" Type="http://schemas.openxmlformats.org/officeDocument/2006/relationships/hyperlink" Target="https://chemiedidaktik.uni-wuppertal.de/de/digitale-medien/videos-zu-klassischen-schulversuchen/" TargetMode="External"/><Relationship Id="rId4" Type="http://schemas.openxmlformats.org/officeDocument/2006/relationships/hyperlink" Target="https://www.bosch-stiftung.de/sites/default/files/publications/pdf/2019-06/Studie_Jugend%20Youtube%20Kulturelle%20Bildung%202019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Owerdieck</dc:creator>
  <cp:keywords/>
  <dc:description/>
  <cp:lastModifiedBy>Christian Owerdieck</cp:lastModifiedBy>
  <cp:revision>12</cp:revision>
  <dcterms:created xsi:type="dcterms:W3CDTF">2025-11-09T13:11:00Z</dcterms:created>
  <dcterms:modified xsi:type="dcterms:W3CDTF">2025-11-09T13:19:00Z</dcterms:modified>
</cp:coreProperties>
</file>